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5"/>
        <w:gridCol w:w="1811"/>
        <w:gridCol w:w="913"/>
        <w:gridCol w:w="1781"/>
        <w:gridCol w:w="1537"/>
        <w:gridCol w:w="1445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</w:t>
            </w:r>
            <w:r w:rsidR="00813DD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813DD1">
              <w:rPr>
                <w:rFonts w:ascii="Arial" w:hAnsi="Arial" w:cs="Arial"/>
                <w:b/>
                <w:szCs w:val="22"/>
                <w:lang w:val="es-MX"/>
              </w:rPr>
              <w:t>7</w:t>
            </w:r>
            <w:bookmarkStart w:id="0" w:name="_GoBack"/>
            <w:bookmarkEnd w:id="0"/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329"/>
        <w:gridCol w:w="2466"/>
        <w:gridCol w:w="1015"/>
        <w:gridCol w:w="1301"/>
        <w:gridCol w:w="1301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C32549" w:rsidP="00E24780">
      <w:pPr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DEOBRAO APOYO</w:t>
      </w:r>
      <w:r w:rsidR="00E24780">
        <w:rPr>
          <w:b/>
        </w:rPr>
        <w:t>S DEL PROGRAMA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4"/>
        <w:gridCol w:w="2709"/>
        <w:gridCol w:w="1343"/>
        <w:gridCol w:w="1206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4F69FF"/>
    <w:rsid w:val="00511EEB"/>
    <w:rsid w:val="00525654"/>
    <w:rsid w:val="005D37ED"/>
    <w:rsid w:val="00657327"/>
    <w:rsid w:val="006824A3"/>
    <w:rsid w:val="006B2C95"/>
    <w:rsid w:val="00703231"/>
    <w:rsid w:val="00763DB4"/>
    <w:rsid w:val="007A2C29"/>
    <w:rsid w:val="007B630C"/>
    <w:rsid w:val="007F52B6"/>
    <w:rsid w:val="008013C8"/>
    <w:rsid w:val="00813DD1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Ing. Silvia</cp:lastModifiedBy>
  <cp:revision>2</cp:revision>
  <dcterms:created xsi:type="dcterms:W3CDTF">2018-08-20T20:06:00Z</dcterms:created>
  <dcterms:modified xsi:type="dcterms:W3CDTF">2018-08-20T20:06:00Z</dcterms:modified>
</cp:coreProperties>
</file>